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9</w:t>
      </w:r>
      <w:r w:rsidRPr="00296327">
        <w:rPr>
          <w:sz w:val="26"/>
          <w:szCs w:val="26"/>
        </w:rPr>
        <w:t xml:space="preserve"> 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муниципальному правовому акту</w:t>
      </w:r>
    </w:p>
    <w:p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:rsidR="00296327" w:rsidRPr="00296327" w:rsidRDefault="00C25194" w:rsidP="00296327">
      <w:pPr>
        <w:tabs>
          <w:tab w:val="center" w:pos="729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27.11.2019 № 43-МПА</w:t>
      </w:r>
      <w:r w:rsidR="00296327" w:rsidRPr="00296327">
        <w:rPr>
          <w:sz w:val="26"/>
          <w:szCs w:val="26"/>
        </w:rPr>
        <w:t xml:space="preserve"> </w:t>
      </w: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 xml:space="preserve">год  </w:t>
      </w: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2"/>
        <w:gridCol w:w="2310"/>
      </w:tblGrid>
      <w:tr w:rsidR="002B0855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:rsidTr="000F1210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0" w:rsidRPr="000F1210" w:rsidRDefault="000F1210" w:rsidP="000F1210">
            <w:pPr>
              <w:jc w:val="center"/>
              <w:rPr>
                <w:b/>
                <w:sz w:val="24"/>
                <w:szCs w:val="24"/>
              </w:rPr>
            </w:pPr>
            <w:r w:rsidRPr="000F1210">
              <w:rPr>
                <w:b/>
                <w:sz w:val="24"/>
                <w:szCs w:val="24"/>
              </w:rPr>
              <w:t>39 806 443,37</w:t>
            </w:r>
          </w:p>
        </w:tc>
      </w:tr>
      <w:tr w:rsidR="002B0855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39 806 443,37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7 161 700,00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дорожного фонда Приморского края на </w:t>
            </w:r>
            <w:r w:rsidR="00D06ABE">
              <w:rPr>
                <w:sz w:val="24"/>
                <w:szCs w:val="24"/>
              </w:rPr>
              <w:t xml:space="preserve">капитальный ремонт </w:t>
            </w:r>
            <w:r w:rsidR="00D06ABE" w:rsidRPr="00D06ABE">
              <w:rPr>
                <w:sz w:val="24"/>
                <w:szCs w:val="24"/>
              </w:rPr>
              <w:t xml:space="preserve">и ремонт автомобильных дорог общего пользования населенных пунктов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06AB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D06ABE" w:rsidRPr="00D06ABE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E" w:rsidRDefault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BE" w:rsidRPr="00D06ABE" w:rsidRDefault="00D06ABE" w:rsidP="00D06ABE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D06ABE">
              <w:rPr>
                <w:sz w:val="24"/>
                <w:szCs w:val="24"/>
              </w:rPr>
              <w:t xml:space="preserve">Субсидии дорожного фонда Приморского края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BE" w:rsidRPr="00D06ABE" w:rsidRDefault="00D06ABE" w:rsidP="00EA2D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BE">
              <w:rPr>
                <w:color w:val="000000" w:themeColor="text1"/>
                <w:sz w:val="24"/>
                <w:szCs w:val="24"/>
              </w:rPr>
              <w:t>27 644 743,37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7" w:rsidRPr="00296327" w:rsidRDefault="000F1210" w:rsidP="00EA2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39 806 443,37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12 793 906,00</w:t>
            </w: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20 751 537,37</w:t>
            </w: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:rsidR="00296327" w:rsidRDefault="00296327" w:rsidP="00EA2DEA">
            <w:pPr>
              <w:jc w:val="center"/>
              <w:rPr>
                <w:sz w:val="24"/>
                <w:szCs w:val="24"/>
              </w:rPr>
            </w:pPr>
          </w:p>
        </w:tc>
      </w:tr>
      <w:tr w:rsidR="00295A64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5 861 000,00</w:t>
            </w:r>
          </w:p>
        </w:tc>
      </w:tr>
      <w:tr w:rsidR="00295A64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  <w:p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B2C83"/>
    <w:rsid w:val="0002467C"/>
    <w:rsid w:val="00077CB1"/>
    <w:rsid w:val="000B2C83"/>
    <w:rsid w:val="000C377F"/>
    <w:rsid w:val="000F1210"/>
    <w:rsid w:val="00222ED5"/>
    <w:rsid w:val="0029595D"/>
    <w:rsid w:val="00295A64"/>
    <w:rsid w:val="00296327"/>
    <w:rsid w:val="002B0855"/>
    <w:rsid w:val="00352771"/>
    <w:rsid w:val="00353998"/>
    <w:rsid w:val="00427955"/>
    <w:rsid w:val="00844C0D"/>
    <w:rsid w:val="00870A8F"/>
    <w:rsid w:val="00AF7B54"/>
    <w:rsid w:val="00B460D9"/>
    <w:rsid w:val="00B843A9"/>
    <w:rsid w:val="00BC4A5E"/>
    <w:rsid w:val="00C05CDD"/>
    <w:rsid w:val="00C25194"/>
    <w:rsid w:val="00C82AE9"/>
    <w:rsid w:val="00D06ABE"/>
    <w:rsid w:val="00D36C74"/>
    <w:rsid w:val="00E06662"/>
    <w:rsid w:val="00E862C5"/>
    <w:rsid w:val="00EA2DEA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user</cp:lastModifiedBy>
  <cp:revision>19</cp:revision>
  <cp:lastPrinted>2019-11-14T03:56:00Z</cp:lastPrinted>
  <dcterms:created xsi:type="dcterms:W3CDTF">2019-02-08T00:29:00Z</dcterms:created>
  <dcterms:modified xsi:type="dcterms:W3CDTF">2019-11-29T01:37:00Z</dcterms:modified>
</cp:coreProperties>
</file>